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3719" w14:textId="44745CDC" w:rsidR="00E200EA" w:rsidRDefault="00E200EA" w:rsidP="00212D1E">
      <w:pPr>
        <w:pStyle w:val="Heading2"/>
      </w:pPr>
      <w:r>
        <w:t>Completed by (optional):</w:t>
      </w:r>
    </w:p>
    <w:p w14:paraId="3F1B3F7C" w14:textId="05A5160B" w:rsidR="00E200EA" w:rsidRDefault="00E200EA" w:rsidP="00E3100A">
      <w:pPr>
        <w:tabs>
          <w:tab w:val="left" w:pos="6375"/>
        </w:tabs>
      </w:pPr>
      <w:r>
        <w:t>Name:</w:t>
      </w:r>
      <w:r w:rsidR="00E3100A">
        <w:tab/>
      </w:r>
    </w:p>
    <w:p w14:paraId="4A23F4A2" w14:textId="64011488" w:rsidR="00E200EA" w:rsidRDefault="00B02668" w:rsidP="00E200EA">
      <w:r>
        <w:t>Company</w:t>
      </w:r>
      <w:r w:rsidR="00E200EA">
        <w:t>:</w:t>
      </w:r>
    </w:p>
    <w:p w14:paraId="738C8C7B" w14:textId="45255BFB" w:rsidR="00212D1E" w:rsidRDefault="00212D1E" w:rsidP="00212D1E">
      <w:pPr>
        <w:pStyle w:val="Heading2"/>
      </w:pPr>
      <w:r>
        <w:t xml:space="preserve">Section 1 – Response to </w:t>
      </w:r>
      <w:r w:rsidR="00DB7DCD">
        <w:t>FI</w:t>
      </w:r>
      <w:r w:rsidR="00376643">
        <w:t>AS Standard</w:t>
      </w:r>
      <w:r w:rsidR="00784D93">
        <w:t xml:space="preserve"> 2026</w:t>
      </w:r>
    </w:p>
    <w:p w14:paraId="06EA3ADF" w14:textId="3E251D5E" w:rsidR="00376643" w:rsidRPr="00376643" w:rsidRDefault="00376643" w:rsidP="00376643">
      <w:r>
        <w:t xml:space="preserve">Please record any comments, suggestions or queries in the </w:t>
      </w:r>
      <w:r w:rsidR="00596337">
        <w:t>t</w:t>
      </w:r>
      <w:r>
        <w:t>able below. Please add additional lines if necessary</w:t>
      </w:r>
      <w:r w:rsidR="00A24D2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212D1E" w14:paraId="342A15E4" w14:textId="77777777" w:rsidTr="00212D1E">
        <w:tc>
          <w:tcPr>
            <w:tcW w:w="2122" w:type="dxa"/>
          </w:tcPr>
          <w:p w14:paraId="3B3988C9" w14:textId="7144B2CE" w:rsidR="00212D1E" w:rsidRDefault="00212D1E">
            <w:r>
              <w:t>Clause/ Section</w:t>
            </w:r>
          </w:p>
        </w:tc>
        <w:tc>
          <w:tcPr>
            <w:tcW w:w="5670" w:type="dxa"/>
          </w:tcPr>
          <w:p w14:paraId="29416368" w14:textId="418217C8" w:rsidR="00212D1E" w:rsidRDefault="00212D1E">
            <w:r>
              <w:t>Suggested Change/ Query</w:t>
            </w:r>
          </w:p>
        </w:tc>
        <w:tc>
          <w:tcPr>
            <w:tcW w:w="6095" w:type="dxa"/>
          </w:tcPr>
          <w:p w14:paraId="4C8F6532" w14:textId="179851E1" w:rsidR="00212D1E" w:rsidRDefault="00212D1E">
            <w:r>
              <w:t>Explanation for Change</w:t>
            </w:r>
          </w:p>
        </w:tc>
      </w:tr>
      <w:tr w:rsidR="00212D1E" w14:paraId="4CF5C2FB" w14:textId="77777777" w:rsidTr="00376643">
        <w:trPr>
          <w:trHeight w:val="794"/>
        </w:trPr>
        <w:tc>
          <w:tcPr>
            <w:tcW w:w="2122" w:type="dxa"/>
          </w:tcPr>
          <w:p w14:paraId="4D96A6CA" w14:textId="77777777" w:rsidR="00212D1E" w:rsidRDefault="00212D1E"/>
        </w:tc>
        <w:tc>
          <w:tcPr>
            <w:tcW w:w="5670" w:type="dxa"/>
          </w:tcPr>
          <w:p w14:paraId="278980DB" w14:textId="77777777" w:rsidR="00212D1E" w:rsidRDefault="00212D1E"/>
        </w:tc>
        <w:tc>
          <w:tcPr>
            <w:tcW w:w="6095" w:type="dxa"/>
          </w:tcPr>
          <w:p w14:paraId="6121137E" w14:textId="77777777" w:rsidR="00212D1E" w:rsidRDefault="00212D1E"/>
        </w:tc>
      </w:tr>
      <w:tr w:rsidR="00212D1E" w14:paraId="52D6AB47" w14:textId="77777777" w:rsidTr="00376643">
        <w:trPr>
          <w:trHeight w:val="794"/>
        </w:trPr>
        <w:tc>
          <w:tcPr>
            <w:tcW w:w="2122" w:type="dxa"/>
          </w:tcPr>
          <w:p w14:paraId="0B45FAD7" w14:textId="77777777" w:rsidR="00212D1E" w:rsidRDefault="00212D1E"/>
        </w:tc>
        <w:tc>
          <w:tcPr>
            <w:tcW w:w="5670" w:type="dxa"/>
          </w:tcPr>
          <w:p w14:paraId="16B4D3EA" w14:textId="77777777" w:rsidR="00212D1E" w:rsidRDefault="00212D1E"/>
        </w:tc>
        <w:tc>
          <w:tcPr>
            <w:tcW w:w="6095" w:type="dxa"/>
          </w:tcPr>
          <w:p w14:paraId="32326843" w14:textId="77777777" w:rsidR="00212D1E" w:rsidRDefault="00212D1E"/>
        </w:tc>
      </w:tr>
      <w:tr w:rsidR="00212D1E" w14:paraId="3E1349D3" w14:textId="77777777" w:rsidTr="00376643">
        <w:trPr>
          <w:trHeight w:val="794"/>
        </w:trPr>
        <w:tc>
          <w:tcPr>
            <w:tcW w:w="2122" w:type="dxa"/>
          </w:tcPr>
          <w:p w14:paraId="1075B3F0" w14:textId="77777777" w:rsidR="00212D1E" w:rsidRDefault="00212D1E"/>
        </w:tc>
        <w:tc>
          <w:tcPr>
            <w:tcW w:w="5670" w:type="dxa"/>
          </w:tcPr>
          <w:p w14:paraId="0E84BC4E" w14:textId="77777777" w:rsidR="00212D1E" w:rsidRDefault="00212D1E"/>
        </w:tc>
        <w:tc>
          <w:tcPr>
            <w:tcW w:w="6095" w:type="dxa"/>
          </w:tcPr>
          <w:p w14:paraId="1538C611" w14:textId="77777777" w:rsidR="00212D1E" w:rsidRDefault="00212D1E"/>
        </w:tc>
      </w:tr>
      <w:tr w:rsidR="00212D1E" w14:paraId="71F717C7" w14:textId="77777777" w:rsidTr="00376643">
        <w:trPr>
          <w:trHeight w:val="794"/>
        </w:trPr>
        <w:tc>
          <w:tcPr>
            <w:tcW w:w="2122" w:type="dxa"/>
          </w:tcPr>
          <w:p w14:paraId="050400B8" w14:textId="77777777" w:rsidR="00212D1E" w:rsidRDefault="00212D1E"/>
        </w:tc>
        <w:tc>
          <w:tcPr>
            <w:tcW w:w="5670" w:type="dxa"/>
          </w:tcPr>
          <w:p w14:paraId="059C36E3" w14:textId="77777777" w:rsidR="00212D1E" w:rsidRDefault="00212D1E"/>
        </w:tc>
        <w:tc>
          <w:tcPr>
            <w:tcW w:w="6095" w:type="dxa"/>
          </w:tcPr>
          <w:p w14:paraId="54F2641A" w14:textId="77777777" w:rsidR="00212D1E" w:rsidRDefault="00212D1E"/>
        </w:tc>
      </w:tr>
      <w:tr w:rsidR="00212D1E" w14:paraId="63ACBA37" w14:textId="77777777" w:rsidTr="00376643">
        <w:trPr>
          <w:trHeight w:val="794"/>
        </w:trPr>
        <w:tc>
          <w:tcPr>
            <w:tcW w:w="2122" w:type="dxa"/>
          </w:tcPr>
          <w:p w14:paraId="2F58216F" w14:textId="77777777" w:rsidR="00212D1E" w:rsidRDefault="00212D1E"/>
        </w:tc>
        <w:tc>
          <w:tcPr>
            <w:tcW w:w="5670" w:type="dxa"/>
          </w:tcPr>
          <w:p w14:paraId="630767C7" w14:textId="77777777" w:rsidR="00212D1E" w:rsidRDefault="00212D1E"/>
        </w:tc>
        <w:tc>
          <w:tcPr>
            <w:tcW w:w="6095" w:type="dxa"/>
          </w:tcPr>
          <w:p w14:paraId="2E252FEF" w14:textId="77777777" w:rsidR="00212D1E" w:rsidRDefault="00212D1E"/>
        </w:tc>
      </w:tr>
      <w:tr w:rsidR="003F79E3" w14:paraId="537DDE81" w14:textId="77777777" w:rsidTr="00376643">
        <w:trPr>
          <w:trHeight w:val="794"/>
        </w:trPr>
        <w:tc>
          <w:tcPr>
            <w:tcW w:w="2122" w:type="dxa"/>
          </w:tcPr>
          <w:p w14:paraId="47033A27" w14:textId="77777777" w:rsidR="003F79E3" w:rsidRDefault="003F79E3"/>
        </w:tc>
        <w:tc>
          <w:tcPr>
            <w:tcW w:w="5670" w:type="dxa"/>
          </w:tcPr>
          <w:p w14:paraId="61DABD1D" w14:textId="77777777" w:rsidR="003F79E3" w:rsidRDefault="003F79E3"/>
        </w:tc>
        <w:tc>
          <w:tcPr>
            <w:tcW w:w="6095" w:type="dxa"/>
          </w:tcPr>
          <w:p w14:paraId="1F95DE4C" w14:textId="77777777" w:rsidR="003F79E3" w:rsidRDefault="003F79E3"/>
        </w:tc>
      </w:tr>
      <w:tr w:rsidR="003F79E3" w14:paraId="56E9BDEA" w14:textId="77777777" w:rsidTr="00376643">
        <w:trPr>
          <w:trHeight w:val="794"/>
        </w:trPr>
        <w:tc>
          <w:tcPr>
            <w:tcW w:w="2122" w:type="dxa"/>
          </w:tcPr>
          <w:p w14:paraId="2B06BE3C" w14:textId="77777777" w:rsidR="003F79E3" w:rsidRDefault="003F79E3"/>
        </w:tc>
        <w:tc>
          <w:tcPr>
            <w:tcW w:w="5670" w:type="dxa"/>
          </w:tcPr>
          <w:p w14:paraId="3CBCBAA5" w14:textId="77777777" w:rsidR="003F79E3" w:rsidRDefault="003F79E3"/>
        </w:tc>
        <w:tc>
          <w:tcPr>
            <w:tcW w:w="6095" w:type="dxa"/>
          </w:tcPr>
          <w:p w14:paraId="2F512449" w14:textId="77777777" w:rsidR="003F79E3" w:rsidRDefault="003F79E3"/>
        </w:tc>
      </w:tr>
      <w:tr w:rsidR="00212D1E" w14:paraId="4A06B962" w14:textId="77777777" w:rsidTr="00376643">
        <w:trPr>
          <w:trHeight w:val="794"/>
        </w:trPr>
        <w:tc>
          <w:tcPr>
            <w:tcW w:w="2122" w:type="dxa"/>
          </w:tcPr>
          <w:p w14:paraId="7470BA60" w14:textId="77777777" w:rsidR="00212D1E" w:rsidRDefault="00212D1E"/>
        </w:tc>
        <w:tc>
          <w:tcPr>
            <w:tcW w:w="5670" w:type="dxa"/>
          </w:tcPr>
          <w:p w14:paraId="23AAF262" w14:textId="77777777" w:rsidR="00212D1E" w:rsidRDefault="00212D1E"/>
        </w:tc>
        <w:tc>
          <w:tcPr>
            <w:tcW w:w="6095" w:type="dxa"/>
          </w:tcPr>
          <w:p w14:paraId="702156AA" w14:textId="77777777" w:rsidR="00212D1E" w:rsidRDefault="00212D1E"/>
        </w:tc>
      </w:tr>
    </w:tbl>
    <w:p w14:paraId="0BACE876" w14:textId="76B9068B" w:rsidR="00376643" w:rsidRDefault="00376643" w:rsidP="00376643">
      <w:pPr>
        <w:pStyle w:val="Heading2"/>
      </w:pPr>
      <w:r>
        <w:lastRenderedPageBreak/>
        <w:t xml:space="preserve">Section </w:t>
      </w:r>
      <w:r w:rsidR="003F79E3">
        <w:t>2</w:t>
      </w:r>
      <w:r>
        <w:t xml:space="preserve"> – Future developments for </w:t>
      </w:r>
      <w:r w:rsidR="00DB7DCD">
        <w:t>FI</w:t>
      </w:r>
      <w:r>
        <w:t>AS and other AIC Schemes</w:t>
      </w:r>
    </w:p>
    <w:p w14:paraId="186AD885" w14:textId="373BE099" w:rsidR="00376643" w:rsidRDefault="00376643" w:rsidP="00376643">
      <w:r>
        <w:t xml:space="preserve">Please indicate below if there are any areas AIC should consider </w:t>
      </w:r>
      <w:r w:rsidR="003F79E3">
        <w:t xml:space="preserve">in </w:t>
      </w:r>
      <w:r>
        <w:t xml:space="preserve">developing additional services for </w:t>
      </w:r>
      <w:r w:rsidR="00DB7DCD">
        <w:t>FI</w:t>
      </w:r>
      <w:r>
        <w:t xml:space="preserve">AS participants or other sectors of the </w:t>
      </w:r>
      <w:r w:rsidR="00DB7DCD">
        <w:t>a</w:t>
      </w:r>
      <w:r>
        <w:t>gri</w:t>
      </w:r>
      <w:r w:rsidR="00DB7DCD">
        <w:t>-</w:t>
      </w:r>
      <w:r>
        <w:t>food supply chain: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6643" w14:paraId="789761BD" w14:textId="77777777" w:rsidTr="00596337">
        <w:trPr>
          <w:trHeight w:val="4611"/>
        </w:trPr>
        <w:tc>
          <w:tcPr>
            <w:tcW w:w="13948" w:type="dxa"/>
          </w:tcPr>
          <w:p w14:paraId="3477F24E" w14:textId="77777777" w:rsidR="00376643" w:rsidRDefault="00376643" w:rsidP="00376643"/>
        </w:tc>
      </w:tr>
    </w:tbl>
    <w:p w14:paraId="1679A47A" w14:textId="77777777" w:rsidR="00376643" w:rsidRPr="00376643" w:rsidRDefault="00376643" w:rsidP="00376643"/>
    <w:sectPr w:rsidR="00376643" w:rsidRPr="00376643" w:rsidSect="00212D1E">
      <w:headerReference w:type="default" r:id="rId6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1245" w14:textId="77777777" w:rsidR="00FE2D8E" w:rsidRDefault="00FE2D8E" w:rsidP="00212D1E">
      <w:pPr>
        <w:spacing w:after="0" w:line="240" w:lineRule="auto"/>
      </w:pPr>
      <w:r>
        <w:separator/>
      </w:r>
    </w:p>
  </w:endnote>
  <w:endnote w:type="continuationSeparator" w:id="0">
    <w:p w14:paraId="6BB90180" w14:textId="77777777" w:rsidR="00FE2D8E" w:rsidRDefault="00FE2D8E" w:rsidP="002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F1B7" w14:textId="77777777" w:rsidR="00FE2D8E" w:rsidRDefault="00FE2D8E" w:rsidP="00212D1E">
      <w:pPr>
        <w:spacing w:after="0" w:line="240" w:lineRule="auto"/>
      </w:pPr>
      <w:r>
        <w:separator/>
      </w:r>
    </w:p>
  </w:footnote>
  <w:footnote w:type="continuationSeparator" w:id="0">
    <w:p w14:paraId="406AE8CC" w14:textId="77777777" w:rsidR="00FE2D8E" w:rsidRDefault="00FE2D8E" w:rsidP="0021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922C" w14:textId="345B7718" w:rsidR="00212D1E" w:rsidRDefault="00DB7D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53F348" wp14:editId="4E91EBA4">
              <wp:simplePos x="0" y="0"/>
              <wp:positionH relativeFrom="column">
                <wp:posOffset>2571750</wp:posOffset>
              </wp:positionH>
              <wp:positionV relativeFrom="paragraph">
                <wp:posOffset>-154305</wp:posOffset>
              </wp:positionV>
              <wp:extent cx="4543425" cy="577215"/>
              <wp:effectExtent l="0" t="0" r="952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5FDDB" w14:textId="6F42EA1C" w:rsidR="00DB7DCD" w:rsidRPr="00DB7DCD" w:rsidRDefault="00DB7DCD" w:rsidP="00DB7DC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B7DC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FIAS 202</w:t>
                          </w:r>
                          <w:r w:rsidR="001D760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  <w:r w:rsidRPr="00DB7DC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Consultation Response Form</w:t>
                          </w:r>
                          <w:r w:rsidR="0085032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3F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2.5pt;margin-top:-12.15pt;width:357.75pt;height:45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" stroked="f">
              <v:textbox style="mso-fit-shape-to-text:t">
                <w:txbxContent>
                  <w:p w14:paraId="0065FDDB" w14:textId="6F42EA1C" w:rsidR="00DB7DCD" w:rsidRPr="00DB7DCD" w:rsidRDefault="00DB7DCD" w:rsidP="00DB7DC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B7DCD">
                      <w:rPr>
                        <w:b/>
                        <w:bCs/>
                        <w:sz w:val="28"/>
                        <w:szCs w:val="28"/>
                      </w:rPr>
                      <w:t>FIAS 202</w:t>
                    </w:r>
                    <w:r w:rsidR="001D760B">
                      <w:rPr>
                        <w:b/>
                        <w:bCs/>
                        <w:sz w:val="28"/>
                        <w:szCs w:val="28"/>
                      </w:rPr>
                      <w:t>6</w:t>
                    </w:r>
                    <w:r w:rsidRPr="00DB7DCD">
                      <w:rPr>
                        <w:b/>
                        <w:bCs/>
                        <w:sz w:val="28"/>
                        <w:szCs w:val="28"/>
                      </w:rPr>
                      <w:t xml:space="preserve"> Consultation Response Form</w:t>
                    </w:r>
                    <w:r w:rsidR="0085032D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B2496E5" wp14:editId="5A3C6FAF">
          <wp:simplePos x="0" y="0"/>
          <wp:positionH relativeFrom="margin">
            <wp:posOffset>28575</wp:posOffset>
          </wp:positionH>
          <wp:positionV relativeFrom="paragraph">
            <wp:posOffset>-343535</wp:posOffset>
          </wp:positionV>
          <wp:extent cx="899795" cy="725170"/>
          <wp:effectExtent l="0" t="0" r="0" b="0"/>
          <wp:wrapSquare wrapText="bothSides"/>
          <wp:docPr id="8" name="Picture 8" descr="fias%20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as%20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E"/>
    <w:rsid w:val="0002161C"/>
    <w:rsid w:val="00037092"/>
    <w:rsid w:val="001D760B"/>
    <w:rsid w:val="00212D1E"/>
    <w:rsid w:val="0021515E"/>
    <w:rsid w:val="00376643"/>
    <w:rsid w:val="003F79E3"/>
    <w:rsid w:val="00596337"/>
    <w:rsid w:val="00784D93"/>
    <w:rsid w:val="0085032D"/>
    <w:rsid w:val="0087586F"/>
    <w:rsid w:val="00A24D21"/>
    <w:rsid w:val="00B01037"/>
    <w:rsid w:val="00B02668"/>
    <w:rsid w:val="00C74276"/>
    <w:rsid w:val="00D07171"/>
    <w:rsid w:val="00DB7DCD"/>
    <w:rsid w:val="00E200EA"/>
    <w:rsid w:val="00E3100A"/>
    <w:rsid w:val="00F36168"/>
    <w:rsid w:val="00FE2CBA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49D7"/>
  <w15:chartTrackingRefBased/>
  <w15:docId w15:val="{EFEDA2DD-D5A7-4430-8606-F6B554E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1E"/>
  </w:style>
  <w:style w:type="paragraph" w:styleId="Footer">
    <w:name w:val="footer"/>
    <w:basedOn w:val="Normal"/>
    <w:link w:val="Foot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1E"/>
  </w:style>
  <w:style w:type="character" w:customStyle="1" w:styleId="Heading1Char">
    <w:name w:val="Heading 1 Char"/>
    <w:basedOn w:val="DefaultParagraphFont"/>
    <w:link w:val="Heading1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Roberta Reeve</cp:lastModifiedBy>
  <cp:revision>5</cp:revision>
  <dcterms:created xsi:type="dcterms:W3CDTF">2025-08-21T12:52:00Z</dcterms:created>
  <dcterms:modified xsi:type="dcterms:W3CDTF">2025-10-09T15:08:00Z</dcterms:modified>
</cp:coreProperties>
</file>